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B3" w:rsidRDefault="009303B3"/>
    <w:p w:rsidR="00595490" w:rsidRDefault="004C2EE6">
      <w:r>
        <w:t>2. Структура и органы управления</w:t>
      </w:r>
    </w:p>
    <w:p w:rsidR="004C2EE6" w:rsidRDefault="0035501C">
      <w:r>
        <w:t xml:space="preserve">АО «ОЗ Тест» возглавляет генеральный директор, который назначается и освобождается от занимаемой должности </w:t>
      </w:r>
      <w:r w:rsidRPr="0035501C">
        <w:rPr>
          <w:b/>
          <w:i/>
          <w:u w:val="single"/>
        </w:rPr>
        <w:t>УЧРЕДИТЕЛЯМИ</w:t>
      </w:r>
      <w:r>
        <w:t xml:space="preserve"> и действует на основании Устава организации.</w:t>
      </w:r>
    </w:p>
    <w:p w:rsidR="0035501C" w:rsidRDefault="0035501C">
      <w:r>
        <w:t>Для осуществления</w:t>
      </w:r>
      <w:r w:rsidR="00730FA1">
        <w:t xml:space="preserve"> образовательной деятельности в структуре АО «ОЗ Тест» создано специализированное структурное образовательное подразделение</w:t>
      </w:r>
      <w:r w:rsidR="009303B3">
        <w:t xml:space="preserve"> «Учебный центр»</w:t>
      </w:r>
      <w:r w:rsidR="00142B2B">
        <w:t xml:space="preserve">, деятельность которого регламентируется положением. Положение об учебном центре утверждается Генеральным директором. </w:t>
      </w:r>
      <w:r>
        <w:t xml:space="preserve">Учебный центр </w:t>
      </w:r>
      <w:r w:rsidR="00142B2B">
        <w:t xml:space="preserve">АО «ОЗ Тест» не </w:t>
      </w:r>
      <w:r>
        <w:t xml:space="preserve">является </w:t>
      </w:r>
      <w:r w:rsidR="00142B2B">
        <w:t xml:space="preserve">юридическим лицом, </w:t>
      </w:r>
      <w:r>
        <w:t>подчиняется Генеральному директору</w:t>
      </w:r>
      <w:r w:rsidR="00142B2B">
        <w:t xml:space="preserve"> АО ОЗ Тест»</w:t>
      </w:r>
    </w:p>
    <w:p w:rsidR="009303B3" w:rsidRDefault="009303B3">
      <w:r>
        <w:t>АО «ОЗ Тест самостоятельно определяет и утверждает свою организационную структуру и штатное расписание, положения о структурных подразделениях, обеспечивающих осуществление основной деятельности организации, а также иной деятельности, предусмотренной Уставом АО «ОЗ Тест»</w:t>
      </w:r>
    </w:p>
    <w:p w:rsidR="00142B2B" w:rsidRDefault="00142B2B">
      <w:r>
        <w:t>Директор учебного центра – Фролова Ирина Васильевна, е-</w:t>
      </w:r>
      <w:r>
        <w:rPr>
          <w:lang w:val="en-US"/>
        </w:rPr>
        <w:t>mail</w:t>
      </w:r>
      <w:r w:rsidRPr="00142B2B">
        <w:t xml:space="preserve"> </w:t>
      </w:r>
      <w:hyperlink r:id="rId4" w:history="1">
        <w:r w:rsidRPr="00012D14">
          <w:rPr>
            <w:rStyle w:val="a3"/>
            <w:lang w:val="en-US"/>
          </w:rPr>
          <w:t>fiv</w:t>
        </w:r>
        <w:r w:rsidRPr="00142B2B">
          <w:rPr>
            <w:rStyle w:val="a3"/>
          </w:rPr>
          <w:t>@</w:t>
        </w:r>
        <w:r w:rsidRPr="00012D14">
          <w:rPr>
            <w:rStyle w:val="a3"/>
            <w:lang w:val="en-US"/>
          </w:rPr>
          <w:t>oztest</w:t>
        </w:r>
        <w:r w:rsidRPr="00142B2B">
          <w:rPr>
            <w:rStyle w:val="a3"/>
          </w:rPr>
          <w:t>.</w:t>
        </w:r>
        <w:proofErr w:type="spellStart"/>
        <w:r w:rsidRPr="00012D14">
          <w:rPr>
            <w:rStyle w:val="a3"/>
            <w:lang w:val="en-US"/>
          </w:rPr>
          <w:t>ru</w:t>
        </w:r>
        <w:proofErr w:type="spellEnd"/>
      </w:hyperlink>
      <w:r w:rsidRPr="00142B2B">
        <w:t xml:space="preserve"> </w:t>
      </w:r>
    </w:p>
    <w:p w:rsidR="00142B2B" w:rsidRPr="00142B2B" w:rsidRDefault="00142B2B">
      <w:r>
        <w:t xml:space="preserve">Место нахождения учебного центра – 142600 Московская область, г. Орехово-Зуево, </w:t>
      </w:r>
      <w:proofErr w:type="spellStart"/>
      <w:r>
        <w:t>ул</w:t>
      </w:r>
      <w:proofErr w:type="spellEnd"/>
      <w:r>
        <w:t xml:space="preserve"> Стачки 1885 года, д.6</w:t>
      </w:r>
      <w:r w:rsidR="00B57919">
        <w:t xml:space="preserve"> 3 этаж, помещение 25.</w:t>
      </w:r>
    </w:p>
    <w:p w:rsidR="009303B3" w:rsidRDefault="009303B3">
      <w:r>
        <w:t>АО «ОЗ Тест» филиалов и представительств не имеет</w:t>
      </w:r>
    </w:p>
    <w:p w:rsidR="00B57919" w:rsidRPr="0035501C" w:rsidRDefault="00B57919">
      <w:r>
        <w:t>Образовательная деятельность учебного центра лицензирована в соответствии</w:t>
      </w:r>
      <w:r w:rsidRPr="00B57919">
        <w:t xml:space="preserve"> с Федеральным законом от 04.05.2011 № 99-ФЗ «О лицензировании отдельных видов деятельности» с учетом особенностей, установленных статьей 91 Федерального закона от 29.12.2012 № 273-ФЗ «Об образовании в Российской Федерации».</w:t>
      </w:r>
      <w:r>
        <w:t xml:space="preserve"> </w:t>
      </w:r>
      <w:r w:rsidRPr="00B57919">
        <w:t xml:space="preserve">Положением о лицензировании образовательной деятельности, утвержденным постановлением Правительства Российской Федерации от </w:t>
      </w:r>
      <w:bookmarkStart w:id="0" w:name="_GoBack"/>
      <w:bookmarkEnd w:id="0"/>
      <w:r>
        <w:t xml:space="preserve">18.09.2020г </w:t>
      </w:r>
      <w:r w:rsidRPr="00B57919">
        <w:t xml:space="preserve">№ </w:t>
      </w:r>
      <w:r>
        <w:t>1490.</w:t>
      </w:r>
    </w:p>
    <w:sectPr w:rsidR="00B57919" w:rsidRPr="0035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45"/>
    <w:rsid w:val="00142B2B"/>
    <w:rsid w:val="0035501C"/>
    <w:rsid w:val="004C2EE6"/>
    <w:rsid w:val="00595490"/>
    <w:rsid w:val="00730FA1"/>
    <w:rsid w:val="00832044"/>
    <w:rsid w:val="009303B3"/>
    <w:rsid w:val="00A57E45"/>
    <w:rsid w:val="00B5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A1B82-12E1-4C6A-8875-70C0A75E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v@oz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2023-02-21T13:30:00Z</dcterms:created>
  <dcterms:modified xsi:type="dcterms:W3CDTF">2023-02-28T07:29:00Z</dcterms:modified>
</cp:coreProperties>
</file>