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C8" w:rsidRPr="004337C8" w:rsidRDefault="004337C8" w:rsidP="004337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</w:t>
      </w:r>
      <w:r w:rsidRPr="0043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Испытательный центр  </w:t>
      </w:r>
    </w:p>
    <w:p w:rsidR="004337C8" w:rsidRPr="004337C8" w:rsidRDefault="004337C8" w:rsidP="004337C8">
      <w:pPr>
        <w:spacing w:after="0" w:line="24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Акционерного общества «ОЗ Тест»</w:t>
      </w:r>
    </w:p>
    <w:p w:rsidR="004337C8" w:rsidRPr="004337C8" w:rsidRDefault="004337C8" w:rsidP="004337C8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3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Уникальный номер записи об</w:t>
      </w:r>
    </w:p>
    <w:p w:rsidR="004337C8" w:rsidRPr="004337C8" w:rsidRDefault="004337C8" w:rsidP="004337C8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аккредитации в реестре </w:t>
      </w:r>
    </w:p>
    <w:p w:rsidR="004337C8" w:rsidRPr="004337C8" w:rsidRDefault="004337C8" w:rsidP="004337C8">
      <w:pPr>
        <w:spacing w:after="0" w:line="240" w:lineRule="auto"/>
        <w:ind w:left="3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37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аккредитованных лиц </w:t>
      </w:r>
      <w:r w:rsidR="00910149" w:rsidRPr="000A3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CB3459" w:rsidRPr="000A36CB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RA.RU.21ОА15</w:t>
      </w:r>
    </w:p>
    <w:p w:rsidR="004337C8" w:rsidRPr="004337C8" w:rsidRDefault="004337C8" w:rsidP="004337C8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337C8" w:rsidRPr="000A36CB" w:rsidRDefault="004337C8" w:rsidP="004337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A36CB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ЗАЯВКА №               от</w:t>
      </w:r>
      <w:r w:rsidR="00CB3459" w:rsidRPr="000A36CB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</w:t>
      </w:r>
      <w:r w:rsidRPr="000A36C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</w:p>
    <w:p w:rsidR="00CB3459" w:rsidRPr="004337C8" w:rsidRDefault="00CB3459" w:rsidP="004337C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A36CB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0A36CB">
        <w:rPr>
          <w:rFonts w:ascii="Times New Roman" w:eastAsia="Calibri" w:hAnsi="Times New Roman" w:cs="Times New Roman"/>
          <w:bCs/>
          <w:sz w:val="20"/>
          <w:szCs w:val="20"/>
        </w:rPr>
        <w:t xml:space="preserve">номер и дата заполняется </w:t>
      </w:r>
      <w:r w:rsidR="0014754E" w:rsidRPr="000A36CB">
        <w:rPr>
          <w:rFonts w:ascii="Times New Roman" w:eastAsia="Calibri" w:hAnsi="Times New Roman" w:cs="Times New Roman"/>
          <w:bCs/>
          <w:sz w:val="20"/>
          <w:szCs w:val="20"/>
        </w:rPr>
        <w:t>испытательным центром</w:t>
      </w:r>
      <w:r w:rsidRPr="000A36CB">
        <w:rPr>
          <w:rFonts w:ascii="Times New Roman" w:eastAsia="Calibri" w:hAnsi="Times New Roman" w:cs="Times New Roman"/>
          <w:b/>
          <w:sz w:val="20"/>
          <w:szCs w:val="20"/>
        </w:rPr>
        <w:t>)</w:t>
      </w:r>
    </w:p>
    <w:p w:rsidR="004337C8" w:rsidRPr="004337C8" w:rsidRDefault="004337C8" w:rsidP="004337C8">
      <w:pPr>
        <w:spacing w:after="0" w:line="140" w:lineRule="atLeast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4337C8">
        <w:rPr>
          <w:rFonts w:ascii="Times New Roman" w:eastAsia="Calibri" w:hAnsi="Times New Roman" w:cs="Times New Roman"/>
          <w:b/>
          <w:sz w:val="24"/>
          <w:szCs w:val="24"/>
        </w:rPr>
        <w:t>на проведение испытаний (исследований)</w:t>
      </w:r>
    </w:p>
    <w:p w:rsidR="004337C8" w:rsidRPr="004337C8" w:rsidRDefault="004337C8" w:rsidP="004337C8">
      <w:pPr>
        <w:spacing w:line="1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37C8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Прошу провести испытание образцов продукции на соответствие требований НД:</w:t>
      </w:r>
    </w:p>
    <w:tbl>
      <w:tblPr>
        <w:tblW w:w="104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3"/>
        <w:gridCol w:w="6203"/>
      </w:tblGrid>
      <w:tr w:rsidR="004337C8" w:rsidRPr="004337C8" w:rsidTr="00815AD6">
        <w:tc>
          <w:tcPr>
            <w:tcW w:w="425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Адрес заказчика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Pr="000A36CB" w:rsidRDefault="00910149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CB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4337C8" w:rsidRPr="000A36CB">
              <w:rPr>
                <w:rFonts w:ascii="Times New Roman" w:eastAsia="Calibri" w:hAnsi="Times New Roman" w:cs="Times New Roman"/>
                <w:sz w:val="24"/>
                <w:szCs w:val="24"/>
              </w:rPr>
              <w:t>ля связи с заказчиком</w:t>
            </w:r>
          </w:p>
        </w:tc>
        <w:tc>
          <w:tcPr>
            <w:tcW w:w="6203" w:type="dxa"/>
            <w:shd w:val="clear" w:color="auto" w:fill="auto"/>
          </w:tcPr>
          <w:p w:rsidR="00910149" w:rsidRPr="000A36CB" w:rsidRDefault="00910149" w:rsidP="00910149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CB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4337C8" w:rsidRPr="000A36CB" w:rsidRDefault="00910149" w:rsidP="00910149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A36C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A36C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A36C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отбора образца(</w:t>
            </w:r>
            <w:proofErr w:type="spellStart"/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) объекта(</w:t>
            </w:r>
            <w:proofErr w:type="spellStart"/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) испытаний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910149" w:rsidRPr="00910149" w:rsidRDefault="00910149" w:rsidP="0091014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CB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</w:t>
            </w:r>
            <w:r w:rsidRPr="009101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337C8" w:rsidRPr="004337C8" w:rsidRDefault="00910149" w:rsidP="00910149">
            <w:pPr>
              <w:spacing w:after="0"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0149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инициалы, должность сотрудника, проводившего отбор образца(</w:t>
            </w:r>
            <w:proofErr w:type="spellStart"/>
            <w:r w:rsidRPr="0091014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910149">
              <w:rPr>
                <w:rFonts w:ascii="Times New Roman" w:eastAsia="Calibri" w:hAnsi="Times New Roman" w:cs="Times New Roman"/>
                <w:sz w:val="24"/>
                <w:szCs w:val="24"/>
              </w:rPr>
              <w:t>) объекта(</w:t>
            </w:r>
            <w:proofErr w:type="spellStart"/>
            <w:r w:rsidRPr="00910149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910149">
              <w:rPr>
                <w:rFonts w:ascii="Times New Roman" w:eastAsia="Calibri" w:hAnsi="Times New Roman" w:cs="Times New Roman"/>
                <w:sz w:val="24"/>
                <w:szCs w:val="24"/>
              </w:rPr>
              <w:t>) испытаний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rPr>
          <w:trHeight w:val="586"/>
        </w:trPr>
        <w:tc>
          <w:tcPr>
            <w:tcW w:w="425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Место отбора образца(</w:t>
            </w:r>
            <w:proofErr w:type="spellStart"/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) объекта(</w:t>
            </w:r>
            <w:proofErr w:type="spellStart"/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) испытаний (наименование, адрес)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Образцы отобраны в соответствии с ГОСТ, ТУ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доставки объектов испытаний в Испытательный центр 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Способ передачи результатов испытаний заказчику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                                                     Представителю заказчика:</w:t>
            </w: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Согласие заказчика на утилизацию образца(</w:t>
            </w:r>
            <w:proofErr w:type="spellStart"/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) после проведения испытаний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ДА                                         </w:t>
            </w:r>
            <w:r w:rsidRPr="004337C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  <w:p w:rsidR="004337C8" w:rsidRPr="004337C8" w:rsidRDefault="00C4488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4888">
              <w:rPr>
                <w:rFonts w:ascii="Calibri" w:eastAsia="Calibri" w:hAnsi="Calibri" w:cs="Times New Roman"/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6" type="#_x0000_t202" style="position:absolute;margin-left:209.5pt;margin-top:-7.65pt;width:20.9pt;height:20.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" filled="f" strokeweight=".5pt">
                  <v:path arrowok="t"/>
                  <v:textbox>
                    <w:txbxContent>
                      <w:p w:rsidR="004337C8" w:rsidRPr="00C30273" w:rsidRDefault="004337C8" w:rsidP="004337C8">
                        <w:pPr>
                          <w:rPr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Pr="00C44888"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Надпись 2" o:spid="_x0000_s1027" type="#_x0000_t202" style="position:absolute;margin-left:69.15pt;margin-top:6.15pt;width:20.05pt;height:20.9pt;z-index:251659264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" filled="f" strokeweight=".5pt">
                  <v:textbox>
                    <w:txbxContent>
                      <w:p w:rsidR="004337C8" w:rsidRPr="00A85A79" w:rsidRDefault="004337C8" w:rsidP="004337C8">
                        <w:pPr>
                          <w:rPr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  <w10:wrap type="square" anchorx="margin" anchory="margin"/>
                </v:shape>
              </w:pict>
            </w:r>
            <w:r w:rsidRPr="00C44888"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Надпись 1" o:spid="_x0000_s1028" type="#_x0000_t202" style="position:absolute;margin-left:213.7pt;margin-top:-3.35pt;width:16.7pt;height:16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" filled="f" stroked="f">
                  <v:textbox>
                    <w:txbxContent>
                      <w:p w:rsidR="004337C8" w:rsidRPr="00C72742" w:rsidRDefault="004337C8" w:rsidP="004337C8"/>
                    </w:txbxContent>
                  </v:textbox>
                </v:shape>
              </w:pict>
            </w:r>
            <w:r w:rsidR="004337C8"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</w:t>
            </w: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  <w:p w:rsidR="00910149" w:rsidRPr="004337C8" w:rsidRDefault="00910149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14754E" w:rsidRPr="00910149" w:rsidRDefault="0014754E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A36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Заявку оформил:</w:t>
            </w:r>
          </w:p>
          <w:p w:rsidR="004337C8" w:rsidRPr="004337C8" w:rsidRDefault="0014754E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Заказчик/</w:t>
            </w:r>
            <w:r w:rsidR="004337C8"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Представитель заказчика (фамилия, инициалы, подпись) </w:t>
            </w: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7C8" w:rsidRPr="004337C8" w:rsidTr="00815AD6">
        <w:tc>
          <w:tcPr>
            <w:tcW w:w="4253" w:type="dxa"/>
            <w:shd w:val="clear" w:color="auto" w:fill="auto"/>
          </w:tcPr>
          <w:p w:rsid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Сопроводительные документы</w:t>
            </w:r>
          </w:p>
          <w:p w:rsidR="00910149" w:rsidRDefault="00910149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0149" w:rsidRPr="004337C8" w:rsidRDefault="00910149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  <w:shd w:val="clear" w:color="auto" w:fill="auto"/>
          </w:tcPr>
          <w:p w:rsidR="004337C8" w:rsidRPr="004337C8" w:rsidRDefault="004337C8" w:rsidP="004337C8">
            <w:pPr>
              <w:spacing w:after="0" w:line="1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37C8" w:rsidRPr="004337C8" w:rsidRDefault="004337C8" w:rsidP="004337C8">
      <w:pPr>
        <w:spacing w:line="140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37C8" w:rsidRDefault="004337C8" w:rsidP="004337C8">
      <w:pPr>
        <w:spacing w:line="140" w:lineRule="atLeast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7C8">
        <w:rPr>
          <w:rFonts w:ascii="Times New Roman" w:eastAsia="Calibri" w:hAnsi="Times New Roman" w:cs="Times New Roman"/>
          <w:i/>
          <w:sz w:val="24"/>
          <w:szCs w:val="24"/>
        </w:rPr>
        <w:t>Испытательный центр не несет ответственности за отклонения от установленных норм, вызванных некорректными условиями отбора и транспортировки объектов испытаний.</w:t>
      </w:r>
    </w:p>
    <w:p w:rsidR="004337C8" w:rsidRDefault="004337C8" w:rsidP="004337C8">
      <w:pPr>
        <w:spacing w:line="140" w:lineRule="atLeast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337C8" w:rsidRDefault="004337C8" w:rsidP="004337C8">
      <w:pPr>
        <w:spacing w:line="140" w:lineRule="atLeast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3459" w:rsidRDefault="00CB3459" w:rsidP="004337C8">
      <w:pPr>
        <w:spacing w:line="140" w:lineRule="atLeast"/>
        <w:ind w:left="-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CB3459" w:rsidRDefault="00CB3459" w:rsidP="001475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CB3459" w:rsidSect="00B001BE">
          <w:footerReference w:type="default" r:id="rId7"/>
          <w:pgSz w:w="11906" w:h="16838"/>
          <w:pgMar w:top="567" w:right="850" w:bottom="1134" w:left="1276" w:header="708" w:footer="708" w:gutter="0"/>
          <w:cols w:space="708"/>
          <w:docGrid w:linePitch="360"/>
        </w:sect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701"/>
        <w:gridCol w:w="992"/>
        <w:gridCol w:w="1418"/>
        <w:gridCol w:w="1276"/>
        <w:gridCol w:w="1842"/>
        <w:gridCol w:w="1843"/>
        <w:gridCol w:w="2126"/>
      </w:tblGrid>
      <w:tr w:rsidR="00CB3459" w:rsidRPr="004337C8" w:rsidTr="000A36CB">
        <w:tc>
          <w:tcPr>
            <w:tcW w:w="1701" w:type="dxa"/>
            <w:shd w:val="clear" w:color="auto" w:fill="auto"/>
            <w:vAlign w:val="center"/>
          </w:tcPr>
          <w:p w:rsidR="00CB3459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Код объекта испытаний      </w:t>
            </w:r>
          </w:p>
          <w:p w:rsidR="00CB3459" w:rsidRPr="004337C8" w:rsidRDefault="00CB3459" w:rsidP="00C73C1E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(заполняется </w:t>
            </w:r>
            <w:r w:rsidR="00C73C1E" w:rsidRPr="000A3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417D86" w:rsidRPr="000A3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спытательным</w:t>
            </w:r>
            <w:r w:rsidR="00417D8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центром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 испытаний</w:t>
            </w:r>
          </w:p>
        </w:tc>
        <w:tc>
          <w:tcPr>
            <w:tcW w:w="1701" w:type="dxa"/>
            <w:vAlign w:val="center"/>
          </w:tcPr>
          <w:p w:rsidR="00CB3459" w:rsidRPr="004337C8" w:rsidRDefault="00F32313" w:rsidP="0001301B">
            <w:pPr>
              <w:spacing w:after="0" w:line="140" w:lineRule="atLeast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CB">
              <w:rPr>
                <w:rFonts w:ascii="Times New Roman" w:eastAsia="Calibri" w:hAnsi="Times New Roman" w:cs="Times New Roman"/>
                <w:sz w:val="24"/>
                <w:szCs w:val="24"/>
              </w:rPr>
              <w:t>Изготовитель</w:t>
            </w:r>
            <w:r w:rsidR="00CB3459" w:rsidRPr="000A3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B3459" w:rsidRPr="004337C8" w:rsidRDefault="00CB3459" w:rsidP="004337C8">
            <w:pPr>
              <w:spacing w:after="0" w:line="140" w:lineRule="atLeast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Дата выработки</w:t>
            </w:r>
            <w:r w:rsidR="00B001BE">
              <w:rPr>
                <w:rFonts w:ascii="Times New Roman" w:eastAsia="Calibri" w:hAnsi="Times New Roman" w:cs="Times New Roman"/>
                <w:sz w:val="24"/>
                <w:szCs w:val="24"/>
              </w:rPr>
              <w:t>, срок годности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B3459" w:rsidRPr="000A36CB" w:rsidRDefault="00CB3459" w:rsidP="00910149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36CB">
              <w:rPr>
                <w:rFonts w:ascii="Times New Roman" w:eastAsia="Calibri" w:hAnsi="Times New Roman" w:cs="Times New Roman"/>
                <w:sz w:val="24"/>
                <w:szCs w:val="24"/>
              </w:rPr>
              <w:t>Кол-во образцов (</w:t>
            </w:r>
            <w:r w:rsidRPr="000A3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шт., кг, </w:t>
            </w:r>
            <w:r w:rsidR="00910149" w:rsidRPr="000A3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</w:t>
            </w:r>
            <w:r w:rsidR="000A36C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 др.</w:t>
            </w:r>
            <w:r w:rsidRPr="000A36C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испытаний (исследований)</w:t>
            </w:r>
          </w:p>
        </w:tc>
        <w:tc>
          <w:tcPr>
            <w:tcW w:w="2126" w:type="dxa"/>
            <w:vAlign w:val="center"/>
          </w:tcPr>
          <w:p w:rsidR="00CB3459" w:rsidRPr="004337C8" w:rsidRDefault="00CB3459" w:rsidP="004337C8">
            <w:pPr>
              <w:spacing w:after="0" w:line="140" w:lineRule="atLeast"/>
              <w:ind w:left="-108" w:right="-2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Нормативный документ, регламентирующий требования к объекту испытаний</w:t>
            </w:r>
          </w:p>
        </w:tc>
      </w:tr>
      <w:tr w:rsidR="00CB3459" w:rsidRPr="004337C8" w:rsidTr="00B001BE">
        <w:trPr>
          <w:trHeight w:val="288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CB3459" w:rsidRPr="000A36CB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B3459" w:rsidRPr="004337C8" w:rsidTr="00B001BE"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nil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CB3459" w:rsidRPr="004337C8" w:rsidRDefault="00CB3459" w:rsidP="004337C8">
            <w:pPr>
              <w:spacing w:after="0" w:line="1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4337C8" w:rsidRPr="004337C8" w:rsidRDefault="004337C8" w:rsidP="004337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337C8">
        <w:rPr>
          <w:rFonts w:ascii="Times New Roman" w:eastAsia="SimSun" w:hAnsi="Times New Roman" w:cs="Times New Roman"/>
          <w:sz w:val="28"/>
          <w:szCs w:val="28"/>
          <w:lang w:eastAsia="zh-CN"/>
        </w:rPr>
        <w:sym w:font="Symbol" w:char="F0FF"/>
      </w:r>
      <w:r w:rsidRPr="004337C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4337C8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Оставляю право </w:t>
      </w:r>
      <w:r w:rsidRPr="004337C8">
        <w:rPr>
          <w:rFonts w:ascii="Times New Roman" w:eastAsia="SimSun" w:hAnsi="Times New Roman" w:cs="Times New Roman"/>
          <w:sz w:val="24"/>
          <w:szCs w:val="24"/>
          <w:lang w:eastAsia="zh-CN"/>
        </w:rPr>
        <w:t>выбора оптимального метода исследований, измерений образцов, объектов за испытательным центром.</w:t>
      </w:r>
    </w:p>
    <w:tbl>
      <w:tblPr>
        <w:tblpPr w:leftFromText="180" w:rightFromText="180" w:bottomFromText="200" w:vertAnchor="text" w:horzAnchor="margin" w:tblpY="3"/>
        <w:tblW w:w="14831" w:type="dxa"/>
        <w:tblLook w:val="04A0"/>
      </w:tblPr>
      <w:tblGrid>
        <w:gridCol w:w="14865"/>
      </w:tblGrid>
      <w:tr w:rsidR="00CB3459" w:rsidRPr="004337C8" w:rsidTr="000A36CB">
        <w:trPr>
          <w:trHeight w:val="6799"/>
        </w:trPr>
        <w:tc>
          <w:tcPr>
            <w:tcW w:w="14831" w:type="dxa"/>
          </w:tcPr>
          <w:p w:rsidR="00CB3459" w:rsidRPr="004337C8" w:rsidRDefault="00CB3459" w:rsidP="004337C8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7C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Заказчик ознакомлен с:</w:t>
            </w:r>
            <w:r w:rsidRPr="004337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CB3459" w:rsidRPr="004337C8" w:rsidRDefault="00CB3459" w:rsidP="004337C8">
            <w:pPr>
              <w:spacing w:after="0"/>
              <w:rPr>
                <w:rFonts w:ascii="Times New Roman" w:hAnsi="Times New Roman" w:cs="Times New Roman"/>
                <w:lang w:eastAsia="zh-CN"/>
              </w:rPr>
            </w:pPr>
            <w:r w:rsidRPr="004337C8">
              <w:rPr>
                <w:sz w:val="28"/>
                <w:szCs w:val="20"/>
                <w:lang w:eastAsia="zh-CN"/>
              </w:rPr>
              <w:sym w:font="Times New Roman" w:char="F00B"/>
            </w:r>
            <w:r w:rsidRPr="004337C8">
              <w:rPr>
                <w:sz w:val="28"/>
                <w:szCs w:val="20"/>
                <w:lang w:eastAsia="zh-CN"/>
              </w:rPr>
              <w:t xml:space="preserve"> </w:t>
            </w:r>
            <w:r w:rsidRPr="004337C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методами и методиками проведения исследований, испытаний по которым будут проводиться испытания (исследования) предоставленных образцов (согласно области аккредитации);</w:t>
            </w:r>
          </w:p>
          <w:p w:rsidR="00CB3459" w:rsidRPr="004337C8" w:rsidRDefault="00CB3459" w:rsidP="004337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7C8">
              <w:rPr>
                <w:rFonts w:ascii="Times New Roman" w:eastAsia="SimSun" w:hAnsi="Times New Roman" w:cs="Times New Roman"/>
                <w:sz w:val="28"/>
                <w:szCs w:val="20"/>
                <w:lang w:eastAsia="zh-CN"/>
              </w:rPr>
              <w:sym w:font="Times New Roman" w:char="F00B"/>
            </w:r>
            <w:r w:rsidRPr="004337C8">
              <w:rPr>
                <w:rFonts w:ascii="Times New Roman" w:eastAsia="SimSun" w:hAnsi="Times New Roman" w:cs="Times New Roman"/>
                <w:sz w:val="28"/>
                <w:szCs w:val="20"/>
                <w:lang w:eastAsia="zh-CN"/>
              </w:rPr>
              <w:t xml:space="preserve"> </w:t>
            </w:r>
            <w:r w:rsidRPr="004337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правилами отбора и оповещен о необходимом количестве образцов для проведения исследований (испытаний);</w:t>
            </w:r>
          </w:p>
          <w:p w:rsidR="00CB3459" w:rsidRPr="004337C8" w:rsidRDefault="00CB3459" w:rsidP="004337C8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337C8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Заказчик обязуется:</w:t>
            </w:r>
          </w:p>
          <w:p w:rsidR="00CB3459" w:rsidRPr="004337C8" w:rsidRDefault="00CB3459" w:rsidP="004337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7C8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sym w:font="Times New Roman" w:char="F00B"/>
            </w:r>
            <w:r w:rsidRPr="004337C8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 </w:t>
            </w:r>
            <w:r w:rsidRPr="004337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предоставить все необходимые образцы (пробы) для проведения лабораторных испытаний (исследований);</w:t>
            </w:r>
          </w:p>
          <w:p w:rsidR="00CB3459" w:rsidRPr="004337C8" w:rsidRDefault="00CB3459" w:rsidP="004337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7C8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sym w:font="Times New Roman" w:char="F00B"/>
            </w:r>
            <w:r w:rsidRPr="004337C8">
              <w:rPr>
                <w:rFonts w:ascii="Times New Roman" w:eastAsia="SimSun" w:hAnsi="Times New Roman" w:cs="Times New Roman"/>
                <w:sz w:val="28"/>
                <w:szCs w:val="24"/>
                <w:lang w:eastAsia="zh-CN"/>
              </w:rPr>
              <w:t xml:space="preserve"> </w:t>
            </w:r>
            <w:r w:rsidRPr="004337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оплатить все расходы на проведение лабораторных испытаний (исследований).</w:t>
            </w:r>
          </w:p>
          <w:p w:rsidR="00CB3459" w:rsidRPr="004337C8" w:rsidRDefault="00CB3459" w:rsidP="004337C8">
            <w:pPr>
              <w:spacing w:after="0" w:line="240" w:lineRule="auto"/>
              <w:jc w:val="both"/>
              <w:outlineLvl w:val="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337C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Заказчик несет полную ответственность за:</w:t>
            </w:r>
          </w:p>
          <w:p w:rsidR="00CB3459" w:rsidRPr="004337C8" w:rsidRDefault="00CB3459" w:rsidP="004337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7C8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sym w:font="Times New Roman" w:char="F00B"/>
            </w:r>
            <w:r w:rsidRPr="004337C8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 </w:t>
            </w:r>
            <w:r w:rsidRPr="004337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качество проведения отбора образцов представителем заказчика;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4337C8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sym w:font="Times New Roman" w:char="F00B"/>
            </w:r>
            <w:r w:rsidRPr="004337C8">
              <w:rPr>
                <w:rFonts w:ascii="Times New Roman" w:eastAsia="SimSun" w:hAnsi="Times New Roman" w:cs="Times New Roman"/>
                <w:sz w:val="32"/>
                <w:szCs w:val="32"/>
                <w:lang w:eastAsia="zh-CN"/>
              </w:rPr>
              <w:t xml:space="preserve"> </w:t>
            </w:r>
            <w:r w:rsidRPr="004337C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достоверность предоставленной информации.</w:t>
            </w:r>
          </w:p>
          <w:p w:rsidR="00CB3459" w:rsidRPr="004337C8" w:rsidRDefault="00CB3459" w:rsidP="004337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CB3459" w:rsidRPr="004337C8" w:rsidRDefault="00CB3459" w:rsidP="00433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37C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Информация, предоставленная заказчиком в рамках данной заявки, является конфиденциальной и не подлежит разглашению третьим лицам, а также сотрудникам ИЦ, которые не занимаются подготовкой документов по данной заявке.</w:t>
            </w:r>
          </w:p>
          <w:p w:rsidR="00CB3459" w:rsidRPr="004337C8" w:rsidRDefault="00CB3459" w:rsidP="00433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B3459" w:rsidRPr="000A36CB" w:rsidRDefault="00CB3459" w:rsidP="00433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7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заявки проведен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0A3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заполняется </w:t>
            </w:r>
            <w:r w:rsidR="00417D86" w:rsidRPr="000A36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испытательным центром</w:t>
            </w:r>
            <w:r w:rsidRPr="000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0A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A3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</w:p>
          <w:p w:rsidR="00CB3459" w:rsidRDefault="00CB3459" w:rsidP="0043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 </w:t>
            </w:r>
            <w:r w:rsidRPr="000A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области аккредитации;</w:t>
            </w:r>
            <w:r w:rsidRPr="000A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</w:t>
            </w:r>
            <w:r w:rsidRPr="000A36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</w:t>
            </w:r>
            <w:r w:rsidRPr="000A3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техническая возможность</w:t>
            </w:r>
            <w:r w:rsidRPr="0043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3459" w:rsidRPr="004337C8" w:rsidRDefault="00CB3459" w:rsidP="00433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</w:t>
            </w:r>
            <w:r w:rsidRPr="0043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кадровое обеспечение соответствует;</w:t>
            </w:r>
            <w:r w:rsidRPr="0043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</w:t>
            </w:r>
            <w:r w:rsidRPr="004337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</w:t>
            </w:r>
            <w:r w:rsidRPr="0043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ресурсами </w:t>
            </w:r>
            <w:proofErr w:type="gramStart"/>
            <w:r w:rsidRPr="0043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</w:t>
            </w:r>
            <w:r w:rsidR="00C73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33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                 </w:t>
            </w:r>
          </w:p>
          <w:p w:rsidR="00CB3459" w:rsidRPr="004337C8" w:rsidRDefault="00CB3459" w:rsidP="004337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tbl>
            <w:tblPr>
              <w:tblW w:w="14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104"/>
              <w:gridCol w:w="7535"/>
            </w:tblGrid>
            <w:tr w:rsidR="00CB3459" w:rsidRPr="004337C8" w:rsidTr="00B001BE">
              <w:trPr>
                <w:trHeight w:val="269"/>
              </w:trPr>
              <w:tc>
                <w:tcPr>
                  <w:tcW w:w="7104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CB3459" w:rsidRPr="004337C8" w:rsidRDefault="00CB3459" w:rsidP="009C5B9A">
                  <w:pPr>
                    <w:framePr w:hSpace="180" w:wrap="around" w:vAnchor="text" w:hAnchor="margin" w:y="3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433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ЗАКАЗЧИКА</w:t>
                  </w:r>
                </w:p>
              </w:tc>
              <w:tc>
                <w:tcPr>
                  <w:tcW w:w="7535" w:type="dxa"/>
                  <w:tcBorders>
                    <w:bottom w:val="single" w:sz="2" w:space="0" w:color="auto"/>
                  </w:tcBorders>
                  <w:shd w:val="clear" w:color="auto" w:fill="auto"/>
                </w:tcPr>
                <w:p w:rsidR="00CB3459" w:rsidRPr="004337C8" w:rsidRDefault="00CB3459" w:rsidP="009C5B9A">
                  <w:pPr>
                    <w:framePr w:hSpace="180" w:wrap="around" w:vAnchor="text" w:hAnchor="margin" w:y="3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433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 ИЦ</w:t>
                  </w:r>
                </w:p>
              </w:tc>
            </w:tr>
            <w:tr w:rsidR="00CB3459" w:rsidRPr="004337C8" w:rsidTr="00B001BE">
              <w:trPr>
                <w:trHeight w:val="269"/>
              </w:trPr>
              <w:tc>
                <w:tcPr>
                  <w:tcW w:w="7104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CB3459" w:rsidRPr="004337C8" w:rsidRDefault="00CB3459" w:rsidP="009C5B9A">
                  <w:pPr>
                    <w:framePr w:hSpace="180" w:wrap="around" w:vAnchor="text" w:hAnchor="margin" w:y="3"/>
                    <w:spacing w:after="0" w:line="240" w:lineRule="auto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433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Объекты</w:t>
                  </w:r>
                  <w:r w:rsidR="00147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испытаний</w:t>
                  </w:r>
                  <w:r w:rsidRPr="00433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47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передал</w:t>
                  </w:r>
                  <w:r w:rsidRPr="00433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753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shd w:val="clear" w:color="auto" w:fill="auto"/>
                </w:tcPr>
                <w:p w:rsidR="00CB3459" w:rsidRPr="004337C8" w:rsidRDefault="00CB3459" w:rsidP="009C5B9A">
                  <w:pPr>
                    <w:framePr w:hSpace="180" w:wrap="around" w:vAnchor="text" w:hAnchor="margin" w:y="3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433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Объекты</w:t>
                  </w:r>
                  <w:r w:rsidR="001475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испытаний</w:t>
                  </w:r>
                  <w:r w:rsidRPr="004337C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принял:</w:t>
                  </w:r>
                </w:p>
              </w:tc>
            </w:tr>
            <w:tr w:rsidR="00CB3459" w:rsidRPr="004337C8" w:rsidTr="00B001BE">
              <w:trPr>
                <w:trHeight w:val="431"/>
              </w:trPr>
              <w:tc>
                <w:tcPr>
                  <w:tcW w:w="7104" w:type="dxa"/>
                  <w:tcBorders>
                    <w:top w:val="nil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14754E" w:rsidRDefault="0014754E" w:rsidP="009C5B9A">
                  <w:pPr>
                    <w:framePr w:hSpace="180" w:wrap="around" w:vAnchor="text" w:hAnchor="margin" w:y="3"/>
                    <w:tabs>
                      <w:tab w:val="left" w:pos="55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</w:p>
                <w:p w:rsidR="005B5196" w:rsidRDefault="0014754E" w:rsidP="009C5B9A">
                  <w:pPr>
                    <w:framePr w:hSpace="180" w:wrap="around" w:vAnchor="text" w:hAnchor="margin" w:y="3"/>
                    <w:tabs>
                      <w:tab w:val="left" w:pos="55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 xml:space="preserve">                                         </w:t>
                  </w:r>
                </w:p>
                <w:p w:rsidR="00CB3459" w:rsidRPr="004337C8" w:rsidRDefault="005B5196" w:rsidP="009C5B9A">
                  <w:pPr>
                    <w:framePr w:hSpace="180" w:wrap="around" w:vAnchor="text" w:hAnchor="margin" w:y="3"/>
                    <w:tabs>
                      <w:tab w:val="left" w:pos="5592"/>
                    </w:tabs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 xml:space="preserve">                                 </w:t>
                  </w:r>
                  <w:r w:rsidR="0014754E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 xml:space="preserve">     </w:t>
                  </w:r>
                  <w:r w:rsidR="00910149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 xml:space="preserve">                        </w:t>
                  </w:r>
                  <w:r w:rsidR="0014754E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 xml:space="preserve">    </w:t>
                  </w:r>
                  <w:r w:rsidR="00CB3459" w:rsidRPr="004337C8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/</w:t>
                  </w:r>
                  <w:r w:rsidR="0014754E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 xml:space="preserve">       </w:t>
                  </w:r>
                  <w:r w:rsidR="00910149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753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CB3459" w:rsidRPr="004337C8" w:rsidRDefault="00CB3459" w:rsidP="009C5B9A">
                  <w:pPr>
                    <w:framePr w:hSpace="180" w:wrap="around" w:vAnchor="text" w:hAnchor="margin" w:y="3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</w:p>
                <w:p w:rsidR="0014754E" w:rsidRDefault="0014754E" w:rsidP="009C5B9A">
                  <w:pPr>
                    <w:framePr w:hSpace="180" w:wrap="around" w:vAnchor="text" w:hAnchor="margin" w:y="3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</w:p>
                <w:p w:rsidR="00CB3459" w:rsidRPr="004337C8" w:rsidRDefault="0014754E" w:rsidP="009C5B9A">
                  <w:pPr>
                    <w:framePr w:hSpace="180" w:wrap="around" w:vAnchor="text" w:hAnchor="margin" w:y="3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 xml:space="preserve">                                                        </w:t>
                  </w:r>
                  <w:r w:rsidR="00CB3459" w:rsidRPr="004337C8"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>/</w:t>
                  </w:r>
                  <w:r>
                    <w:rPr>
                      <w:rFonts w:ascii="Times New Roman" w:eastAsia="Calibri" w:hAnsi="Times New Roman" w:cs="Times New Roman"/>
                      <w:iCs/>
                      <w:sz w:val="18"/>
                      <w:szCs w:val="18"/>
                    </w:rPr>
                    <w:t xml:space="preserve">                                         /                                 /</w:t>
                  </w:r>
                </w:p>
              </w:tc>
            </w:tr>
            <w:tr w:rsidR="00CB3459" w:rsidRPr="004337C8" w:rsidTr="000A36CB">
              <w:trPr>
                <w:trHeight w:val="236"/>
              </w:trPr>
              <w:tc>
                <w:tcPr>
                  <w:tcW w:w="710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CB3459" w:rsidRPr="004337C8" w:rsidRDefault="00CB3459" w:rsidP="009C5B9A">
                  <w:pPr>
                    <w:framePr w:hSpace="180" w:wrap="around" w:vAnchor="text" w:hAnchor="margin" w:y="3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Cs/>
                      <w:sz w:val="24"/>
                      <w:szCs w:val="24"/>
                    </w:rPr>
                  </w:pPr>
                  <w:r w:rsidRPr="004337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фамилия, инициалы                  </w:t>
                  </w:r>
                  <w:r w:rsidR="00910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           </w:t>
                  </w:r>
                  <w:r w:rsidRPr="004337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подпись</w:t>
                  </w:r>
                  <w:r w:rsidR="0091014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</w:p>
              </w:tc>
              <w:tc>
                <w:tcPr>
                  <w:tcW w:w="753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</w:tcPr>
                <w:p w:rsidR="00CB3459" w:rsidRPr="004337C8" w:rsidRDefault="00CB3459" w:rsidP="009C5B9A">
                  <w:pPr>
                    <w:framePr w:hSpace="180" w:wrap="around" w:vAnchor="text" w:hAnchor="margin" w:y="3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337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фамилия, инициалы                            подпись       </w:t>
                  </w:r>
                  <w:r w:rsidR="0014754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</w:t>
                  </w:r>
                  <w:r w:rsidR="0014754E" w:rsidRPr="000A36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дата</w:t>
                  </w:r>
                  <w:r w:rsidRPr="000A36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</w:t>
                  </w:r>
                  <w:r w:rsidR="0014754E" w:rsidRPr="000A36CB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время</w:t>
                  </w:r>
                  <w:bookmarkStart w:id="0" w:name="_GoBack"/>
                  <w:bookmarkEnd w:id="0"/>
                  <w:r w:rsidRPr="004337C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                    </w:t>
                  </w:r>
                </w:p>
              </w:tc>
            </w:tr>
          </w:tbl>
          <w:p w:rsidR="00CB3459" w:rsidRPr="004337C8" w:rsidRDefault="00CB3459" w:rsidP="004337C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7B49F3" w:rsidRDefault="007B49F3" w:rsidP="000A36CB"/>
    <w:sectPr w:rsidR="007B49F3" w:rsidSect="000A36CB">
      <w:pgSz w:w="16838" w:h="11906" w:orient="landscape"/>
      <w:pgMar w:top="851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064" w:rsidRDefault="00D41064" w:rsidP="005B5196">
      <w:pPr>
        <w:spacing w:after="0" w:line="240" w:lineRule="auto"/>
      </w:pPr>
      <w:r>
        <w:separator/>
      </w:r>
    </w:p>
  </w:endnote>
  <w:endnote w:type="continuationSeparator" w:id="0">
    <w:p w:rsidR="00D41064" w:rsidRDefault="00D41064" w:rsidP="005B5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196" w:rsidRDefault="005B5196" w:rsidP="005B5196">
    <w:pPr>
      <w:pStyle w:val="a5"/>
      <w:jc w:val="right"/>
    </w:pPr>
    <w:r>
      <w:t xml:space="preserve">Страница </w:t>
    </w:r>
    <w:r w:rsidR="00C44888">
      <w:rPr>
        <w:b/>
        <w:bCs/>
      </w:rPr>
      <w:fldChar w:fldCharType="begin"/>
    </w:r>
    <w:r>
      <w:rPr>
        <w:b/>
        <w:bCs/>
      </w:rPr>
      <w:instrText>PAGE  \* Arabic  \* MERGEFORMAT</w:instrText>
    </w:r>
    <w:r w:rsidR="00C44888">
      <w:rPr>
        <w:b/>
        <w:bCs/>
      </w:rPr>
      <w:fldChar w:fldCharType="separate"/>
    </w:r>
    <w:r w:rsidR="002B026F">
      <w:rPr>
        <w:b/>
        <w:bCs/>
        <w:noProof/>
      </w:rPr>
      <w:t>2</w:t>
    </w:r>
    <w:r w:rsidR="00C44888">
      <w:rPr>
        <w:b/>
        <w:bCs/>
      </w:rPr>
      <w:fldChar w:fldCharType="end"/>
    </w:r>
    <w:r>
      <w:t xml:space="preserve"> из </w:t>
    </w:r>
    <w:fldSimple w:instr="NUMPAGES  \* Arabic  \* MERGEFORMAT">
      <w:r w:rsidR="002B026F">
        <w:rPr>
          <w:b/>
          <w:bCs/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064" w:rsidRDefault="00D41064" w:rsidP="005B5196">
      <w:pPr>
        <w:spacing w:after="0" w:line="240" w:lineRule="auto"/>
      </w:pPr>
      <w:r>
        <w:separator/>
      </w:r>
    </w:p>
  </w:footnote>
  <w:footnote w:type="continuationSeparator" w:id="0">
    <w:p w:rsidR="00D41064" w:rsidRDefault="00D41064" w:rsidP="005B51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A0A63"/>
    <w:rsid w:val="0001301B"/>
    <w:rsid w:val="000A36CB"/>
    <w:rsid w:val="0014754E"/>
    <w:rsid w:val="001C57E8"/>
    <w:rsid w:val="002A4087"/>
    <w:rsid w:val="002B026F"/>
    <w:rsid w:val="00417D86"/>
    <w:rsid w:val="004337C8"/>
    <w:rsid w:val="004A0A63"/>
    <w:rsid w:val="004A61C8"/>
    <w:rsid w:val="0056137B"/>
    <w:rsid w:val="005B5196"/>
    <w:rsid w:val="007B49F3"/>
    <w:rsid w:val="00864867"/>
    <w:rsid w:val="00910149"/>
    <w:rsid w:val="009C5B9A"/>
    <w:rsid w:val="00A87AED"/>
    <w:rsid w:val="00B001BE"/>
    <w:rsid w:val="00B87F18"/>
    <w:rsid w:val="00C40F5A"/>
    <w:rsid w:val="00C44888"/>
    <w:rsid w:val="00C73C1E"/>
    <w:rsid w:val="00CA0F44"/>
    <w:rsid w:val="00CB3459"/>
    <w:rsid w:val="00D020FF"/>
    <w:rsid w:val="00D41064"/>
    <w:rsid w:val="00D53EB6"/>
    <w:rsid w:val="00E26C96"/>
    <w:rsid w:val="00F32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5196"/>
  </w:style>
  <w:style w:type="paragraph" w:styleId="a5">
    <w:name w:val="footer"/>
    <w:basedOn w:val="a"/>
    <w:link w:val="a6"/>
    <w:uiPriority w:val="99"/>
    <w:unhideWhenUsed/>
    <w:rsid w:val="005B5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51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E0F50-0FBD-4E5F-9053-78E67A75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2</cp:revision>
  <dcterms:created xsi:type="dcterms:W3CDTF">2020-06-23T11:50:00Z</dcterms:created>
  <dcterms:modified xsi:type="dcterms:W3CDTF">2020-06-23T11:50:00Z</dcterms:modified>
</cp:coreProperties>
</file>